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FB062">
      <w:pPr>
        <w:widowControl/>
        <w:shd w:val="clear" w:color="auto" w:fill="FFFFFF"/>
        <w:spacing w:before="100" w:beforeAutospacing="1" w:after="100" w:afterAutospacing="1" w:line="600" w:lineRule="atLeas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附件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编号：</w:t>
      </w:r>
    </w:p>
    <w:p w14:paraId="18FD635F">
      <w:pPr>
        <w:spacing w:line="360" w:lineRule="auto"/>
        <w:jc w:val="center"/>
        <w:rPr>
          <w:rFonts w:hint="eastAsia" w:ascii="仿宋" w:hAnsi="仿宋" w:eastAsia="仿宋" w:cs="仿宋"/>
          <w:b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b/>
          <w:color w:val="000000"/>
          <w:sz w:val="44"/>
          <w:szCs w:val="44"/>
        </w:rPr>
        <w:t>委托技术服务协议书</w:t>
      </w:r>
    </w:p>
    <w:p w14:paraId="1FF9F7DA">
      <w:pPr>
        <w:spacing w:line="460" w:lineRule="exact"/>
        <w:rPr>
          <w:rFonts w:hint="eastAsia"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 xml:space="preserve">                    </w:t>
      </w:r>
    </w:p>
    <w:p w14:paraId="3DC97F48">
      <w:pPr>
        <w:spacing w:line="360" w:lineRule="auto"/>
        <w:ind w:firstLine="450" w:firstLineChars="150"/>
        <w:jc w:val="lef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甲方（委托单位）：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</w:rPr>
        <w:t xml:space="preserve">                                </w:t>
      </w:r>
    </w:p>
    <w:p w14:paraId="6ACE4ECD">
      <w:pPr>
        <w:spacing w:line="360" w:lineRule="auto"/>
        <w:ind w:firstLine="450" w:firstLineChars="150"/>
        <w:jc w:val="left"/>
        <w:rPr>
          <w:rFonts w:hint="eastAsia" w:ascii="仿宋" w:hAnsi="仿宋" w:eastAsia="仿宋" w:cs="仿宋"/>
          <w:color w:val="000000"/>
          <w:sz w:val="30"/>
          <w:szCs w:val="30"/>
          <w:u w:val="single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乙方（受托单位）：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</w:rPr>
        <w:t xml:space="preserve">                                </w:t>
      </w:r>
    </w:p>
    <w:p w14:paraId="183C9D1B">
      <w:pPr>
        <w:spacing w:line="360" w:lineRule="auto"/>
        <w:ind w:firstLine="468" w:firstLineChars="150"/>
        <w:jc w:val="lef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pacing w:val="6"/>
          <w:sz w:val="30"/>
          <w:szCs w:val="30"/>
          <w:lang w:val="en-US" w:eastAsia="zh-CN"/>
        </w:rPr>
        <w:t>在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甲、乙</w:t>
      </w:r>
      <w:r>
        <w:rPr>
          <w:rFonts w:hint="eastAsia" w:ascii="仿宋" w:hAnsi="仿宋" w:eastAsia="仿宋" w:cs="仿宋"/>
          <w:color w:val="000000"/>
          <w:spacing w:val="6"/>
          <w:sz w:val="30"/>
          <w:szCs w:val="30"/>
          <w:lang w:val="en-US" w:eastAsia="zh-CN"/>
        </w:rPr>
        <w:t>双方</w:t>
      </w:r>
      <w:r>
        <w:rPr>
          <w:rFonts w:hint="eastAsia" w:ascii="仿宋" w:hAnsi="仿宋" w:eastAsia="仿宋" w:cs="仿宋"/>
          <w:color w:val="000000"/>
          <w:spacing w:val="6"/>
          <w:sz w:val="30"/>
          <w:szCs w:val="30"/>
        </w:rPr>
        <w:t>遵循</w:t>
      </w:r>
      <w:r>
        <w:rPr>
          <w:rFonts w:hint="eastAsia" w:ascii="仿宋" w:hAnsi="仿宋" w:eastAsia="仿宋" w:cs="仿宋"/>
          <w:color w:val="000000"/>
          <w:spacing w:val="2"/>
          <w:sz w:val="30"/>
          <w:szCs w:val="30"/>
        </w:rPr>
        <w:t>自</w:t>
      </w:r>
      <w:r>
        <w:rPr>
          <w:rFonts w:hint="eastAsia" w:ascii="仿宋" w:hAnsi="仿宋" w:eastAsia="仿宋" w:cs="仿宋"/>
          <w:color w:val="000000"/>
          <w:spacing w:val="18"/>
          <w:sz w:val="30"/>
          <w:szCs w:val="30"/>
        </w:rPr>
        <w:t>愿</w:t>
      </w:r>
      <w:r>
        <w:rPr>
          <w:rFonts w:hint="eastAsia" w:ascii="仿宋" w:hAnsi="仿宋" w:eastAsia="仿宋" w:cs="仿宋"/>
          <w:color w:val="000000"/>
          <w:spacing w:val="11"/>
          <w:sz w:val="30"/>
          <w:szCs w:val="30"/>
        </w:rPr>
        <w:t>、</w:t>
      </w:r>
      <w:r>
        <w:rPr>
          <w:rFonts w:hint="eastAsia" w:ascii="仿宋" w:hAnsi="仿宋" w:eastAsia="仿宋" w:cs="仿宋"/>
          <w:color w:val="000000"/>
          <w:spacing w:val="9"/>
          <w:sz w:val="30"/>
          <w:szCs w:val="30"/>
        </w:rPr>
        <w:t>公平</w:t>
      </w:r>
      <w:r>
        <w:rPr>
          <w:rFonts w:hint="eastAsia" w:ascii="仿宋" w:hAnsi="仿宋" w:eastAsia="仿宋" w:cs="仿宋"/>
          <w:color w:val="000000"/>
          <w:spacing w:val="9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pacing w:val="9"/>
          <w:sz w:val="30"/>
          <w:szCs w:val="30"/>
        </w:rPr>
        <w:t>诚信的</w:t>
      </w:r>
      <w:r>
        <w:rPr>
          <w:rFonts w:hint="eastAsia" w:ascii="仿宋" w:hAnsi="仿宋" w:eastAsia="仿宋" w:cs="仿宋"/>
          <w:color w:val="000000"/>
          <w:spacing w:val="9"/>
          <w:sz w:val="30"/>
          <w:szCs w:val="30"/>
          <w:lang w:val="en-US" w:eastAsia="zh-CN"/>
        </w:rPr>
        <w:t>基础上</w:t>
      </w:r>
      <w:r>
        <w:rPr>
          <w:rFonts w:hint="eastAsia" w:ascii="仿宋" w:hAnsi="仿宋" w:eastAsia="仿宋" w:cs="仿宋"/>
          <w:color w:val="000000"/>
          <w:spacing w:val="9"/>
          <w:sz w:val="30"/>
          <w:szCs w:val="30"/>
        </w:rPr>
        <w:t>，</w:t>
      </w:r>
      <w:r>
        <w:rPr>
          <w:rFonts w:hint="eastAsia" w:ascii="仿宋" w:hAnsi="仿宋" w:eastAsia="仿宋" w:cs="仿宋"/>
          <w:color w:val="000000"/>
          <w:spacing w:val="6"/>
          <w:sz w:val="30"/>
          <w:szCs w:val="30"/>
        </w:rPr>
        <w:t>依照《中华人民共和国</w:t>
      </w:r>
      <w:r>
        <w:rPr>
          <w:rFonts w:hint="eastAsia" w:ascii="仿宋" w:hAnsi="仿宋" w:eastAsia="仿宋" w:cs="仿宋"/>
          <w:color w:val="000000"/>
          <w:spacing w:val="6"/>
          <w:sz w:val="30"/>
          <w:szCs w:val="30"/>
          <w:lang w:val="en-US" w:eastAsia="zh-CN"/>
        </w:rPr>
        <w:t>民法典</w:t>
      </w:r>
      <w:r>
        <w:rPr>
          <w:rFonts w:hint="eastAsia" w:ascii="仿宋" w:hAnsi="仿宋" w:eastAsia="仿宋" w:cs="仿宋"/>
          <w:color w:val="000000"/>
          <w:spacing w:val="6"/>
          <w:sz w:val="30"/>
          <w:szCs w:val="30"/>
        </w:rPr>
        <w:t>》</w:t>
      </w:r>
      <w:r>
        <w:rPr>
          <w:rFonts w:hint="eastAsia" w:ascii="仿宋" w:hAnsi="仿宋" w:eastAsia="仿宋" w:cs="仿宋"/>
          <w:color w:val="000000"/>
          <w:spacing w:val="6"/>
          <w:sz w:val="30"/>
          <w:szCs w:val="30"/>
          <w:lang w:val="en-US" w:eastAsia="zh-CN"/>
        </w:rPr>
        <w:t>等</w:t>
      </w:r>
      <w:r>
        <w:rPr>
          <w:rFonts w:hint="eastAsia" w:ascii="仿宋" w:hAnsi="仿宋" w:eastAsia="仿宋" w:cs="仿宋"/>
          <w:color w:val="000000"/>
          <w:spacing w:val="6"/>
          <w:sz w:val="30"/>
          <w:szCs w:val="30"/>
        </w:rPr>
        <w:t>有关法律法规，</w:t>
      </w:r>
      <w:r>
        <w:rPr>
          <w:rFonts w:hint="eastAsia" w:ascii="仿宋" w:hAnsi="仿宋" w:eastAsia="仿宋" w:cs="仿宋"/>
          <w:color w:val="000000"/>
          <w:spacing w:val="6"/>
          <w:sz w:val="30"/>
          <w:szCs w:val="30"/>
          <w:lang w:val="en-US" w:eastAsia="zh-CN"/>
        </w:rPr>
        <w:t>达成如下</w:t>
      </w:r>
      <w:r>
        <w:rPr>
          <w:rFonts w:hint="eastAsia" w:ascii="仿宋" w:hAnsi="仿宋" w:eastAsia="仿宋" w:cs="仿宋"/>
          <w:color w:val="000000"/>
          <w:spacing w:val="6"/>
          <w:sz w:val="30"/>
          <w:szCs w:val="30"/>
        </w:rPr>
        <w:t>协议</w:t>
      </w:r>
      <w:r>
        <w:rPr>
          <w:rFonts w:hint="eastAsia" w:ascii="仿宋" w:hAnsi="仿宋" w:eastAsia="仿宋" w:cs="仿宋"/>
          <w:color w:val="000000"/>
          <w:spacing w:val="6"/>
          <w:sz w:val="30"/>
          <w:szCs w:val="30"/>
          <w:lang w:eastAsia="zh-CN"/>
        </w:rPr>
        <w:t>：</w:t>
      </w:r>
    </w:p>
    <w:p w14:paraId="377C8D6A">
      <w:pPr>
        <w:numPr>
          <w:ilvl w:val="0"/>
          <w:numId w:val="1"/>
        </w:numPr>
        <w:spacing w:line="360" w:lineRule="auto"/>
        <w:ind w:firstLine="588" w:firstLineChars="196"/>
        <w:jc w:val="lef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甲方委托乙方对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  <w:t xml:space="preserve">           </w:t>
      </w:r>
    </w:p>
    <w:p w14:paraId="1748F3AF">
      <w:pPr>
        <w:numPr>
          <w:ilvl w:val="0"/>
          <w:numId w:val="0"/>
        </w:numPr>
        <w:spacing w:line="360" w:lineRule="auto"/>
        <w:jc w:val="lef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  <w:t xml:space="preserve">                                            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</w:rPr>
        <w:t>（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lang w:val="en-US" w:eastAsia="zh-CN"/>
        </w:rPr>
        <w:t>简要说明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</w:rPr>
        <w:t>）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进行</w:t>
      </w:r>
      <w:r>
        <w:rPr>
          <w:rFonts w:hint="eastAsia" w:ascii="仿宋" w:hAnsi="仿宋" w:eastAsia="仿宋" w:cs="仿宋"/>
          <w:bCs/>
          <w:color w:val="000000"/>
          <w:kern w:val="0"/>
          <w:sz w:val="30"/>
          <w:szCs w:val="30"/>
          <w:u w:val="single"/>
          <w:lang w:val="en-US" w:eastAsia="zh-CN"/>
        </w:rPr>
        <w:t>整机的安全评估委托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eastAsia="zh-CN"/>
        </w:rPr>
        <w:t>□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lang w:val="en-US" w:eastAsia="zh-CN"/>
        </w:rPr>
        <w:t xml:space="preserve"> 、</w:t>
      </w:r>
      <w:r>
        <w:rPr>
          <w:rFonts w:hint="eastAsia" w:ascii="仿宋" w:hAnsi="仿宋" w:eastAsia="仿宋" w:cs="仿宋"/>
          <w:bCs/>
          <w:color w:val="000000"/>
          <w:kern w:val="0"/>
          <w:sz w:val="30"/>
          <w:szCs w:val="30"/>
          <w:u w:val="single"/>
          <w:lang w:val="en-US" w:eastAsia="zh-CN"/>
        </w:rPr>
        <w:t>整机安全评估之外的委托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eastAsia="zh-CN"/>
        </w:rPr>
        <w:t>□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lang w:eastAsia="zh-CN"/>
        </w:rPr>
        <w:t>、</w:t>
      </w:r>
      <w:r>
        <w:rPr>
          <w:rFonts w:hint="eastAsia" w:ascii="仿宋" w:hAnsi="仿宋" w:eastAsia="仿宋" w:cs="仿宋"/>
          <w:bCs/>
          <w:color w:val="000000"/>
          <w:kern w:val="0"/>
          <w:sz w:val="30"/>
          <w:szCs w:val="30"/>
          <w:u w:val="single"/>
          <w:lang w:val="en-US" w:eastAsia="zh-CN"/>
        </w:rPr>
        <w:t>技术咨询与培训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eastAsia="zh-CN"/>
        </w:rPr>
        <w:t>□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lang w:eastAsia="zh-CN"/>
        </w:rPr>
        <w:t>的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技术服务。</w:t>
      </w:r>
    </w:p>
    <w:p w14:paraId="0545CE48">
      <w:pPr>
        <w:spacing w:line="360" w:lineRule="auto"/>
        <w:ind w:firstLine="600" w:firstLineChars="200"/>
        <w:jc w:val="lef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二、乙方依据国家现行有关法规、规范、标准等规定对双方约定项目进行技术服务。</w:t>
      </w:r>
    </w:p>
    <w:p w14:paraId="3E298633">
      <w:pPr>
        <w:spacing w:line="360" w:lineRule="auto"/>
        <w:ind w:firstLine="590" w:firstLineChars="196"/>
        <w:jc w:val="lef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三、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甲、乙双方约定</w:t>
      </w:r>
    </w:p>
    <w:p w14:paraId="544598AF">
      <w:pPr>
        <w:spacing w:line="360" w:lineRule="auto"/>
        <w:ind w:firstLine="600" w:firstLineChars="200"/>
        <w:jc w:val="lef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1、甲方应提供技术服务所需条件，并指定专人配合乙方人员工作。</w:t>
      </w:r>
    </w:p>
    <w:p w14:paraId="0B34B53D">
      <w:pPr>
        <w:spacing w:line="360" w:lineRule="auto"/>
        <w:ind w:firstLine="600" w:firstLineChars="200"/>
        <w:jc w:val="lef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2、甲方应向乙方提供技术服务所需的相关资料，并对所提供资料的真实性和正确性负责。</w:t>
      </w:r>
    </w:p>
    <w:p w14:paraId="19B585BB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    3、乙方应在本协议签署之日起10个工作日内开始进行技术服务，双方约定技术服务时间为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年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月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日至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年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月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日。如因甲方或其它不可抗力原因，造成不能按期实施技术服务时，双方应另行书面约定时间。</w:t>
      </w:r>
    </w:p>
    <w:p w14:paraId="1F99AC4E">
      <w:pPr>
        <w:spacing w:line="360" w:lineRule="auto"/>
        <w:ind w:firstLine="600" w:firstLineChars="200"/>
        <w:jc w:val="lef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4、乙方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出具的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报告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或结论意见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仅对技术服务时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双方约定项目的数据准确性和结果真实性负责。</w:t>
      </w:r>
    </w:p>
    <w:p w14:paraId="4BF7C91A">
      <w:pPr>
        <w:spacing w:line="360" w:lineRule="auto"/>
        <w:ind w:firstLine="600" w:firstLineChars="200"/>
        <w:rPr>
          <w:rFonts w:hint="eastAsia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四、甲方向乙方支付技术服务费用共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元</w:t>
      </w:r>
    </w:p>
    <w:p w14:paraId="41869170">
      <w:pPr>
        <w:spacing w:line="360" w:lineRule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（大写：     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       ）。</w:t>
      </w:r>
    </w:p>
    <w:p w14:paraId="3AAE0E57">
      <w:pPr>
        <w:spacing w:line="360" w:lineRule="auto"/>
        <w:ind w:firstLine="600" w:firstLineChars="200"/>
        <w:jc w:val="lef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五</w:t>
      </w: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其它</w:t>
      </w:r>
    </w:p>
    <w:p w14:paraId="79797E42"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1、在实施过程中双方共同签署的补充与修正文件，也为本协议的组成部分，与本协议具有同等效力。</w:t>
      </w:r>
    </w:p>
    <w:p w14:paraId="3D19FEC4">
      <w:pPr>
        <w:spacing w:line="360" w:lineRule="auto"/>
        <w:ind w:firstLine="600" w:firstLineChars="200"/>
        <w:jc w:val="lef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2、本协议经双方签章后生效。</w:t>
      </w:r>
    </w:p>
    <w:p w14:paraId="79088988">
      <w:pPr>
        <w:spacing w:line="360" w:lineRule="auto"/>
        <w:ind w:firstLine="600" w:firstLineChars="200"/>
        <w:jc w:val="lef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3、本协议一式两份，具有同等法律效力，双方各执一份。</w:t>
      </w:r>
    </w:p>
    <w:p w14:paraId="2B63E82D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30"/>
          <w:szCs w:val="30"/>
        </w:rPr>
      </w:pPr>
    </w:p>
    <w:p w14:paraId="1C82E79E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30"/>
          <w:szCs w:val="30"/>
        </w:rPr>
      </w:pPr>
    </w:p>
    <w:p w14:paraId="5869BC7C">
      <w:pPr>
        <w:spacing w:line="480" w:lineRule="auto"/>
        <w:jc w:val="lef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甲方：（盖章）            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   乙方：（盖章）        </w:t>
      </w:r>
    </w:p>
    <w:p w14:paraId="70B00882">
      <w:pPr>
        <w:spacing w:line="480" w:lineRule="auto"/>
        <w:jc w:val="lef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甲方负责人或代理人：      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   乙方负责人或代理人：</w:t>
      </w:r>
    </w:p>
    <w:p w14:paraId="157216FE">
      <w:pPr>
        <w:spacing w:line="480" w:lineRule="auto"/>
        <w:jc w:val="lef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联系人：                   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  联系人：</w:t>
      </w:r>
    </w:p>
    <w:p w14:paraId="00ED4805">
      <w:pPr>
        <w:spacing w:line="480" w:lineRule="auto"/>
        <w:jc w:val="lef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联系电话：                 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  联系电话：</w:t>
      </w:r>
    </w:p>
    <w:p w14:paraId="4988E2F8">
      <w:pPr>
        <w:spacing w:line="360" w:lineRule="auto"/>
        <w:ind w:firstLine="1350" w:firstLineChars="450"/>
        <w:jc w:val="left"/>
        <w:rPr>
          <w:rFonts w:hint="eastAsia" w:ascii="仿宋" w:hAnsi="仿宋" w:eastAsia="仿宋" w:cs="仿宋"/>
          <w:color w:val="000000"/>
          <w:sz w:val="30"/>
          <w:szCs w:val="30"/>
        </w:rPr>
      </w:pPr>
    </w:p>
    <w:p w14:paraId="7876B2E7">
      <w:pPr>
        <w:spacing w:line="360" w:lineRule="auto"/>
        <w:ind w:firstLine="1350" w:firstLineChars="450"/>
        <w:jc w:val="left"/>
        <w:rPr>
          <w:rFonts w:hint="eastAsia" w:ascii="仿宋" w:hAnsi="仿宋" w:eastAsia="仿宋" w:cs="仿宋"/>
          <w:color w:val="000000"/>
          <w:sz w:val="30"/>
          <w:szCs w:val="30"/>
        </w:rPr>
      </w:pPr>
    </w:p>
    <w:p w14:paraId="0DC86AC1">
      <w:pPr>
        <w:spacing w:line="360" w:lineRule="auto"/>
        <w:ind w:firstLine="1500" w:firstLineChars="500"/>
        <w:jc w:val="lef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年    月    日          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 年    月    日</w:t>
      </w:r>
    </w:p>
    <w:p w14:paraId="32FD73AE">
      <w:pPr>
        <w:spacing w:line="360" w:lineRule="auto"/>
        <w:rPr>
          <w:rFonts w:hint="eastAsia" w:ascii="仿宋" w:hAnsi="仿宋" w:eastAsia="仿宋" w:cs="仿宋"/>
          <w:color w:val="000000"/>
          <w:sz w:val="30"/>
          <w:szCs w:val="30"/>
        </w:rPr>
      </w:pPr>
    </w:p>
    <w:p w14:paraId="0BA182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CFB9E7"/>
    <w:multiLevelType w:val="singleLevel"/>
    <w:tmpl w:val="C1CFB9E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hOTBlMmMzYTYxYjMyODdkMTM4MTZlYTIxNTlkZjEifQ=="/>
  </w:docVars>
  <w:rsids>
    <w:rsidRoot w:val="61155A97"/>
    <w:rsid w:val="61155A97"/>
    <w:rsid w:val="7C0D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554</Words>
  <Characters>555</Characters>
  <Lines>0</Lines>
  <Paragraphs>0</Paragraphs>
  <TotalTime>0</TotalTime>
  <ScaleCrop>false</ScaleCrop>
  <LinksUpToDate>false</LinksUpToDate>
  <CharactersWithSpaces>931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2024-04-01T01:15:00Z</dcterms:created>
  <dc:creator>李权1401074937</dc:creator>
  <cp:lastModifiedBy>song</cp:lastModifiedBy>
  <dcterms:modified xsi:type="dcterms:W3CDTF">2025-12-01T03:07:48Z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580E42D301F24ADA91F7B8F587216277_13</vt:lpwstr>
  </property>
</Properties>
</file>